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E5" w:rsidRPr="00330959" w:rsidRDefault="000079CE" w:rsidP="000079C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330959">
        <w:rPr>
          <w:rFonts w:ascii="Times New Roman" w:hAnsi="Times New Roman" w:cs="Times New Roman"/>
          <w:b/>
          <w:sz w:val="32"/>
          <w:szCs w:val="32"/>
          <w:u w:val="single"/>
        </w:rPr>
        <w:t>Arkusz samooceny nauczyciela dyplomowanego</w:t>
      </w:r>
    </w:p>
    <w:p w:rsidR="00CE6099" w:rsidRDefault="00CE6099" w:rsidP="00CE6099">
      <w:pPr>
        <w:rPr>
          <w:rFonts w:ascii="Times New Roman" w:hAnsi="Times New Roman" w:cs="Times New Roman"/>
          <w:b/>
          <w:sz w:val="24"/>
          <w:szCs w:val="24"/>
        </w:rPr>
      </w:pPr>
      <w:r w:rsidRPr="00CE6099">
        <w:rPr>
          <w:rFonts w:ascii="Times New Roman" w:hAnsi="Times New Roman" w:cs="Times New Roman"/>
          <w:b/>
          <w:sz w:val="24"/>
          <w:szCs w:val="24"/>
        </w:rPr>
        <w:t>Podstawa prawna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E6099" w:rsidRDefault="00CE6099" w:rsidP="00CE609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E6099">
        <w:rPr>
          <w:rFonts w:ascii="Times New Roman" w:hAnsi="Times New Roman" w:cs="Times New Roman"/>
          <w:b/>
          <w:sz w:val="24"/>
          <w:szCs w:val="24"/>
        </w:rPr>
        <w:t>Ustawa z dnia 14 grudnia 2016r. Prawo oświatowe (Dz. U. z 2017 poz. 59);</w:t>
      </w:r>
    </w:p>
    <w:p w:rsidR="00CE6099" w:rsidRDefault="00CE6099" w:rsidP="00CE609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E6099">
        <w:rPr>
          <w:rFonts w:ascii="Times New Roman" w:hAnsi="Times New Roman" w:cs="Times New Roman"/>
          <w:b/>
          <w:sz w:val="24"/>
          <w:szCs w:val="24"/>
        </w:rPr>
        <w:t>Karta Nauczyciela – art. 6 oraz ar</w:t>
      </w:r>
      <w:r>
        <w:rPr>
          <w:rFonts w:ascii="Times New Roman" w:hAnsi="Times New Roman" w:cs="Times New Roman"/>
          <w:b/>
          <w:sz w:val="24"/>
          <w:szCs w:val="24"/>
        </w:rPr>
        <w:t>t.42 (Dz.U. z 2018 r. poz. 967);</w:t>
      </w:r>
    </w:p>
    <w:p w:rsidR="00CE6099" w:rsidRPr="00CE6099" w:rsidRDefault="00CE6099" w:rsidP="00CE609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E6099">
        <w:rPr>
          <w:rFonts w:ascii="Times New Roman" w:hAnsi="Times New Roman" w:cs="Times New Roman"/>
          <w:b/>
          <w:sz w:val="24"/>
          <w:szCs w:val="24"/>
        </w:rPr>
        <w:t>Rozporządzenie MEN z dnia 12 czerwca 2018 r. w sprawie kryteriów i trybu dokonywania oceny pracy nauczyciela, zakresu informacji za-wartych w karcie oceny pracy, składu i sposobu powoływania zespołu oceniającego oraz trybu postępowania odwoławczego ( Dz. U. 2018 poz. 1133);</w:t>
      </w:r>
    </w:p>
    <w:p w:rsidR="000079CE" w:rsidRPr="00E632C0" w:rsidRDefault="000079CE" w:rsidP="00CE60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2022"/>
        <w:gridCol w:w="2599"/>
        <w:gridCol w:w="3389"/>
        <w:gridCol w:w="1686"/>
        <w:gridCol w:w="3463"/>
        <w:gridCol w:w="1550"/>
      </w:tblGrid>
      <w:tr w:rsidR="00CE6099" w:rsidRPr="00E632C0" w:rsidTr="003D02B2">
        <w:tc>
          <w:tcPr>
            <w:tcW w:w="2022" w:type="dxa"/>
          </w:tcPr>
          <w:p w:rsidR="000079CE" w:rsidRPr="00E632C0" w:rsidRDefault="000079CE" w:rsidP="0000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9CE" w:rsidRPr="00E632C0" w:rsidRDefault="000079CE" w:rsidP="0000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2C0">
              <w:rPr>
                <w:rFonts w:ascii="Times New Roman" w:hAnsi="Times New Roman" w:cs="Times New Roman"/>
                <w:b/>
                <w:sz w:val="24"/>
                <w:szCs w:val="24"/>
              </w:rPr>
              <w:t>WSKAŹNIKI OCENY PRACY</w:t>
            </w:r>
          </w:p>
          <w:p w:rsidR="000079CE" w:rsidRPr="00E632C0" w:rsidRDefault="000079CE" w:rsidP="0000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</w:tcPr>
          <w:p w:rsidR="000079CE" w:rsidRPr="00E632C0" w:rsidRDefault="000079CE" w:rsidP="0000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9CE" w:rsidRPr="00E632C0" w:rsidRDefault="000079CE" w:rsidP="0000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2C0">
              <w:rPr>
                <w:rFonts w:ascii="Times New Roman" w:hAnsi="Times New Roman" w:cs="Times New Roman"/>
                <w:b/>
                <w:sz w:val="24"/>
                <w:szCs w:val="24"/>
              </w:rPr>
              <w:t>SAMOOCENA</w:t>
            </w:r>
          </w:p>
          <w:p w:rsidR="000079CE" w:rsidRPr="00E632C0" w:rsidRDefault="000079CE" w:rsidP="0000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2C0">
              <w:rPr>
                <w:rFonts w:ascii="Times New Roman" w:hAnsi="Times New Roman" w:cs="Times New Roman"/>
                <w:b/>
                <w:sz w:val="24"/>
                <w:szCs w:val="24"/>
              </w:rPr>
              <w:t>(stan na dzień 1 IX)</w:t>
            </w:r>
          </w:p>
        </w:tc>
        <w:tc>
          <w:tcPr>
            <w:tcW w:w="3389" w:type="dxa"/>
          </w:tcPr>
          <w:p w:rsidR="000079CE" w:rsidRPr="00E632C0" w:rsidRDefault="000079CE" w:rsidP="0000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9CE" w:rsidRPr="00E632C0" w:rsidRDefault="000079CE" w:rsidP="0000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2C0">
              <w:rPr>
                <w:rFonts w:ascii="Times New Roman" w:hAnsi="Times New Roman" w:cs="Times New Roman"/>
                <w:b/>
                <w:sz w:val="24"/>
                <w:szCs w:val="24"/>
              </w:rPr>
              <w:t>Samoocena</w:t>
            </w:r>
            <w:r w:rsidR="009A0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SEM</w:t>
            </w:r>
          </w:p>
          <w:p w:rsidR="000079CE" w:rsidRPr="00E632C0" w:rsidRDefault="000079CE" w:rsidP="0000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2C0">
              <w:rPr>
                <w:rFonts w:ascii="Times New Roman" w:hAnsi="Times New Roman" w:cs="Times New Roman"/>
                <w:b/>
                <w:sz w:val="24"/>
                <w:szCs w:val="24"/>
              </w:rPr>
              <w:t>(od 1 IX do 28 II)</w:t>
            </w:r>
          </w:p>
        </w:tc>
        <w:tc>
          <w:tcPr>
            <w:tcW w:w="1686" w:type="dxa"/>
          </w:tcPr>
          <w:p w:rsidR="000079CE" w:rsidRPr="00E632C0" w:rsidRDefault="000079CE" w:rsidP="0000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9CE" w:rsidRPr="00E632C0" w:rsidRDefault="000079CE" w:rsidP="0000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2C0">
              <w:rPr>
                <w:rFonts w:ascii="Times New Roman" w:hAnsi="Times New Roman" w:cs="Times New Roman"/>
                <w:b/>
                <w:sz w:val="24"/>
                <w:szCs w:val="24"/>
              </w:rPr>
              <w:t>Źródła informacji</w:t>
            </w:r>
          </w:p>
        </w:tc>
        <w:tc>
          <w:tcPr>
            <w:tcW w:w="3463" w:type="dxa"/>
          </w:tcPr>
          <w:p w:rsidR="000079CE" w:rsidRPr="00E632C0" w:rsidRDefault="000079CE" w:rsidP="0000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9CE" w:rsidRPr="00E632C0" w:rsidRDefault="000079CE" w:rsidP="0000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2C0">
              <w:rPr>
                <w:rFonts w:ascii="Times New Roman" w:hAnsi="Times New Roman" w:cs="Times New Roman"/>
                <w:b/>
                <w:sz w:val="24"/>
                <w:szCs w:val="24"/>
              </w:rPr>
              <w:t>Samoocena</w:t>
            </w:r>
            <w:r w:rsidR="009A0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SEM</w:t>
            </w:r>
          </w:p>
          <w:p w:rsidR="000079CE" w:rsidRPr="00E632C0" w:rsidRDefault="000079CE" w:rsidP="0000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2C0">
              <w:rPr>
                <w:rFonts w:ascii="Times New Roman" w:hAnsi="Times New Roman" w:cs="Times New Roman"/>
                <w:b/>
                <w:sz w:val="24"/>
                <w:szCs w:val="24"/>
              </w:rPr>
              <w:t>(od 1 III do 20 VI)</w:t>
            </w:r>
          </w:p>
        </w:tc>
        <w:tc>
          <w:tcPr>
            <w:tcW w:w="1550" w:type="dxa"/>
          </w:tcPr>
          <w:p w:rsidR="000079CE" w:rsidRPr="00E632C0" w:rsidRDefault="000079CE" w:rsidP="0000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9CE" w:rsidRPr="00E632C0" w:rsidRDefault="000079CE" w:rsidP="00007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2C0">
              <w:rPr>
                <w:rFonts w:ascii="Times New Roman" w:hAnsi="Times New Roman" w:cs="Times New Roman"/>
                <w:b/>
                <w:sz w:val="24"/>
                <w:szCs w:val="24"/>
              </w:rPr>
              <w:t>Źródła informacji</w:t>
            </w:r>
          </w:p>
        </w:tc>
      </w:tr>
      <w:tr w:rsidR="000B6773" w:rsidRPr="00E632C0" w:rsidTr="005D6831">
        <w:tc>
          <w:tcPr>
            <w:tcW w:w="14709" w:type="dxa"/>
            <w:gridSpan w:val="6"/>
          </w:tcPr>
          <w:p w:rsidR="000B6773" w:rsidRPr="0096791E" w:rsidRDefault="000B6773" w:rsidP="000B6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91E">
              <w:rPr>
                <w:rFonts w:ascii="Times New Roman" w:hAnsi="Times New Roman" w:cs="Times New Roman"/>
                <w:b/>
                <w:sz w:val="24"/>
                <w:szCs w:val="24"/>
              </w:rPr>
              <w:t>Art. 6 pkt 3 – nauczyciel obowiązany jest dążyć do pełni własnego rozwoju osobowego</w:t>
            </w:r>
          </w:p>
        </w:tc>
      </w:tr>
      <w:tr w:rsidR="000B6773" w:rsidRPr="00E632C0" w:rsidTr="005D6831">
        <w:tc>
          <w:tcPr>
            <w:tcW w:w="14709" w:type="dxa"/>
            <w:gridSpan w:val="6"/>
          </w:tcPr>
          <w:p w:rsidR="000B6773" w:rsidRPr="0096791E" w:rsidRDefault="000B6773" w:rsidP="000B6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91E">
              <w:rPr>
                <w:rFonts w:ascii="Times New Roman" w:hAnsi="Times New Roman" w:cs="Times New Roman"/>
                <w:b/>
                <w:sz w:val="24"/>
                <w:szCs w:val="24"/>
              </w:rPr>
              <w:t>1. Ewaluacja własnej pracy dydaktycznej, wychowawczej i opiekuńczej oraz wykorzystywanie jej wyników do doskonalenia własnej pracy i pracy szkoły (0-5 pkt.)</w:t>
            </w:r>
          </w:p>
        </w:tc>
      </w:tr>
      <w:tr w:rsidR="000B6773" w:rsidRPr="00E632C0" w:rsidTr="00E442B8">
        <w:tc>
          <w:tcPr>
            <w:tcW w:w="14709" w:type="dxa"/>
            <w:gridSpan w:val="6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773">
              <w:rPr>
                <w:rFonts w:ascii="Times New Roman" w:hAnsi="Times New Roman" w:cs="Times New Roman"/>
                <w:b/>
                <w:sz w:val="24"/>
                <w:szCs w:val="24"/>
              </w:rPr>
              <w:t>Nauczyciel:</w:t>
            </w:r>
          </w:p>
        </w:tc>
      </w:tr>
      <w:tr w:rsidR="000B6773" w:rsidRPr="00E632C0" w:rsidTr="003D02B2">
        <w:tc>
          <w:tcPr>
            <w:tcW w:w="2022" w:type="dxa"/>
          </w:tcPr>
          <w:p w:rsidR="000B6773" w:rsidRPr="00CE6099" w:rsidRDefault="000B6773" w:rsidP="00CE6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1)p</w:t>
            </w:r>
            <w:r w:rsidRPr="00CE6099">
              <w:rPr>
                <w:rFonts w:ascii="Times New Roman" w:hAnsi="Times New Roman" w:cs="Times New Roman"/>
                <w:sz w:val="24"/>
                <w:szCs w:val="24"/>
              </w:rPr>
              <w:t>rowadzi regularne badania wyników nauczania, dokonując analizy jakościowej i ilościowej, pozyskuje opinię o swojej pracy</w:t>
            </w:r>
          </w:p>
          <w:p w:rsidR="000B6773" w:rsidRPr="00FB1689" w:rsidRDefault="000B6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689">
              <w:rPr>
                <w:rFonts w:ascii="Times New Roman" w:hAnsi="Times New Roman" w:cs="Times New Roman"/>
                <w:b/>
                <w:sz w:val="24"/>
                <w:szCs w:val="24"/>
              </w:rPr>
              <w:t>(0-1 pkt.)</w:t>
            </w:r>
          </w:p>
        </w:tc>
        <w:tc>
          <w:tcPr>
            <w:tcW w:w="2599" w:type="dxa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73" w:rsidRPr="00E632C0" w:rsidTr="003D02B2">
        <w:tc>
          <w:tcPr>
            <w:tcW w:w="2022" w:type="dxa"/>
          </w:tcPr>
          <w:p w:rsidR="000B6773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099">
              <w:rPr>
                <w:rFonts w:ascii="Times New Roman" w:hAnsi="Times New Roman" w:cs="Times New Roman"/>
                <w:sz w:val="24"/>
                <w:szCs w:val="24"/>
              </w:rPr>
              <w:t>2) analizuje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ziałania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formułuje wnioski do</w:t>
            </w:r>
            <w:r w:rsidRPr="00CE6099">
              <w:rPr>
                <w:rFonts w:ascii="Times New Roman" w:hAnsi="Times New Roman" w:cs="Times New Roman"/>
                <w:sz w:val="24"/>
                <w:szCs w:val="24"/>
              </w:rPr>
              <w:t>skonalące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acę szkoły i rekomendacje dosko</w:t>
            </w:r>
            <w:r w:rsidRPr="00CE6099">
              <w:rPr>
                <w:rFonts w:ascii="Times New Roman" w:hAnsi="Times New Roman" w:cs="Times New Roman"/>
                <w:sz w:val="24"/>
                <w:szCs w:val="24"/>
              </w:rPr>
              <w:t xml:space="preserve">nalące pracę szkoły, wykorzystuje wnioski i wyniki ewaluacji wewnętrznej i zewnętrznej, wnioski z nadzoru pedagogicznego dyrektora szkoły </w:t>
            </w:r>
          </w:p>
          <w:p w:rsidR="000B6773" w:rsidRPr="00FB1689" w:rsidRDefault="000B6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689">
              <w:rPr>
                <w:rFonts w:ascii="Times New Roman" w:hAnsi="Times New Roman" w:cs="Times New Roman"/>
                <w:b/>
                <w:sz w:val="24"/>
                <w:szCs w:val="24"/>
              </w:rPr>
              <w:t>(0-1 pkt.)</w:t>
            </w:r>
          </w:p>
        </w:tc>
        <w:tc>
          <w:tcPr>
            <w:tcW w:w="2599" w:type="dxa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73" w:rsidRPr="00E632C0" w:rsidTr="003D02B2">
        <w:tc>
          <w:tcPr>
            <w:tcW w:w="2022" w:type="dxa"/>
          </w:tcPr>
          <w:p w:rsidR="000B6773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3)modyfikuje działania adekwatnie do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stalonych wniosków </w:t>
            </w:r>
          </w:p>
          <w:p w:rsidR="000B6773" w:rsidRPr="00FB1689" w:rsidRDefault="000B6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(0-1 pkt.) </w:t>
            </w:r>
          </w:p>
        </w:tc>
        <w:tc>
          <w:tcPr>
            <w:tcW w:w="2599" w:type="dxa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73" w:rsidRPr="00E632C0" w:rsidTr="003D02B2">
        <w:tc>
          <w:tcPr>
            <w:tcW w:w="2022" w:type="dxa"/>
          </w:tcPr>
          <w:p w:rsidR="000B6773" w:rsidRPr="00E632C0" w:rsidRDefault="000B6773" w:rsidP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099">
              <w:rPr>
                <w:rFonts w:ascii="Times New Roman" w:hAnsi="Times New Roman" w:cs="Times New Roman"/>
                <w:sz w:val="24"/>
                <w:szCs w:val="24"/>
              </w:rPr>
              <w:t>4) uzyskuje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ysokie efekty w pracy dydaktycz</w:t>
            </w:r>
            <w:r w:rsidRPr="00CE6099">
              <w:rPr>
                <w:rFonts w:ascii="Times New Roman" w:hAnsi="Times New Roman" w:cs="Times New Roman"/>
                <w:sz w:val="24"/>
                <w:szCs w:val="24"/>
              </w:rPr>
              <w:t>nej , wychowawczej, i opiekuńczej- osiąga wysoki poziom naucz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ania adekwatnie do możli</w:t>
            </w:r>
            <w:r w:rsidRPr="00CE6099">
              <w:rPr>
                <w:rFonts w:ascii="Times New Roman" w:hAnsi="Times New Roman" w:cs="Times New Roman"/>
                <w:sz w:val="24"/>
                <w:szCs w:val="24"/>
              </w:rPr>
              <w:t>wości uczniów</w:t>
            </w:r>
          </w:p>
        </w:tc>
        <w:tc>
          <w:tcPr>
            <w:tcW w:w="2599" w:type="dxa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773" w:rsidRPr="00E632C0" w:rsidTr="003D02B2">
        <w:tc>
          <w:tcPr>
            <w:tcW w:w="2022" w:type="dxa"/>
          </w:tcPr>
          <w:p w:rsidR="000B6773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5)organizu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 imprezy o dużych walorach dy</w:t>
            </w:r>
            <w:r w:rsidRPr="00CE6099">
              <w:rPr>
                <w:rFonts w:ascii="Times New Roman" w:hAnsi="Times New Roman" w:cs="Times New Roman"/>
                <w:sz w:val="24"/>
                <w:szCs w:val="24"/>
              </w:rPr>
              <w:t>daktycznych i wychowawczych</w:t>
            </w:r>
          </w:p>
          <w:p w:rsidR="000B6773" w:rsidRPr="00FB1689" w:rsidRDefault="000B67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689">
              <w:rPr>
                <w:rFonts w:ascii="Times New Roman" w:hAnsi="Times New Roman" w:cs="Times New Roman"/>
                <w:b/>
                <w:sz w:val="24"/>
                <w:szCs w:val="24"/>
              </w:rPr>
              <w:t>(0-1 pkt.)</w:t>
            </w:r>
          </w:p>
        </w:tc>
        <w:tc>
          <w:tcPr>
            <w:tcW w:w="2599" w:type="dxa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0B6773" w:rsidRPr="00E632C0" w:rsidRDefault="000B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D9" w:rsidTr="00181F3C">
        <w:tc>
          <w:tcPr>
            <w:tcW w:w="14709" w:type="dxa"/>
            <w:gridSpan w:val="6"/>
          </w:tcPr>
          <w:p w:rsidR="000F1DD9" w:rsidRPr="0096791E" w:rsidRDefault="000F1DD9" w:rsidP="002A141C">
            <w:pPr>
              <w:rPr>
                <w:b/>
              </w:rPr>
            </w:pPr>
            <w:r w:rsidRPr="0096791E">
              <w:rPr>
                <w:b/>
              </w:rPr>
              <w:t>Art. 6 pkt 3 – nauczyciel obowiązany jest dążyć do pełni własnego rozwoju osobowego</w:t>
            </w:r>
          </w:p>
        </w:tc>
      </w:tr>
      <w:tr w:rsidR="000B6773" w:rsidTr="00181F3C">
        <w:tc>
          <w:tcPr>
            <w:tcW w:w="14709" w:type="dxa"/>
            <w:gridSpan w:val="6"/>
          </w:tcPr>
          <w:p w:rsidR="000B6773" w:rsidRPr="0096791E" w:rsidRDefault="000F1DD9" w:rsidP="000B6773">
            <w:pPr>
              <w:tabs>
                <w:tab w:val="left" w:pos="1050"/>
              </w:tabs>
              <w:rPr>
                <w:b/>
              </w:rPr>
            </w:pPr>
            <w:r w:rsidRPr="0096791E">
              <w:rPr>
                <w:b/>
              </w:rPr>
              <w:t>2. Efektywne realizowanie zadań na rzecz ucznia we współpracy z podmiotami zewnętrznymi (0-2 pkt.)</w:t>
            </w:r>
          </w:p>
        </w:tc>
      </w:tr>
      <w:tr w:rsidR="000B6773" w:rsidTr="003D02B2">
        <w:tc>
          <w:tcPr>
            <w:tcW w:w="2022" w:type="dxa"/>
          </w:tcPr>
          <w:p w:rsidR="000B6773" w:rsidRDefault="000B6773" w:rsidP="00CE6099">
            <w:r w:rsidRPr="00CE6099">
              <w:t>1)we współpra</w:t>
            </w:r>
            <w:r>
              <w:t>cy z instytucjami i organizacja</w:t>
            </w:r>
            <w:r w:rsidRPr="00CE6099">
              <w:t>mi, potrafi pobudzić i</w:t>
            </w:r>
            <w:r>
              <w:t>nicjatywę uczniów i nau</w:t>
            </w:r>
            <w:r w:rsidRPr="00CE6099">
              <w:t>czycieli poprzez inspirowanie ich do działań widocznyc</w:t>
            </w:r>
            <w:r>
              <w:t>h na forum szkolnym i pozaszkol</w:t>
            </w:r>
            <w:r w:rsidRPr="00CE6099">
              <w:t>nym. Sprawuje opiekę nad tymi inicjatywami</w:t>
            </w:r>
          </w:p>
          <w:p w:rsidR="000B6773" w:rsidRPr="00FB1689" w:rsidRDefault="000B6773" w:rsidP="00CE6099">
            <w:pPr>
              <w:rPr>
                <w:b/>
              </w:rPr>
            </w:pPr>
            <w:r w:rsidRPr="00FB1689">
              <w:rPr>
                <w:b/>
              </w:rPr>
              <w:t xml:space="preserve">(0-1 pkt.) </w:t>
            </w:r>
          </w:p>
        </w:tc>
        <w:tc>
          <w:tcPr>
            <w:tcW w:w="2599" w:type="dxa"/>
          </w:tcPr>
          <w:p w:rsidR="000B6773" w:rsidRDefault="000B6773"/>
        </w:tc>
        <w:tc>
          <w:tcPr>
            <w:tcW w:w="3389" w:type="dxa"/>
          </w:tcPr>
          <w:p w:rsidR="000B6773" w:rsidRDefault="000B6773"/>
        </w:tc>
        <w:tc>
          <w:tcPr>
            <w:tcW w:w="1686" w:type="dxa"/>
          </w:tcPr>
          <w:p w:rsidR="000B6773" w:rsidRDefault="000B6773"/>
        </w:tc>
        <w:tc>
          <w:tcPr>
            <w:tcW w:w="3463" w:type="dxa"/>
          </w:tcPr>
          <w:p w:rsidR="000B6773" w:rsidRDefault="000B6773"/>
        </w:tc>
        <w:tc>
          <w:tcPr>
            <w:tcW w:w="1550" w:type="dxa"/>
          </w:tcPr>
          <w:p w:rsidR="000B6773" w:rsidRDefault="000B6773"/>
        </w:tc>
      </w:tr>
      <w:tr w:rsidR="000B6773" w:rsidTr="003D02B2">
        <w:tc>
          <w:tcPr>
            <w:tcW w:w="2022" w:type="dxa"/>
          </w:tcPr>
          <w:p w:rsidR="000B6773" w:rsidRDefault="000B6773">
            <w:r w:rsidRPr="00CE6099">
              <w:t>2)dostrzega, reaguje i rozwiązuje problemy ucznia(samod</w:t>
            </w:r>
            <w:r>
              <w:t>zielnie lub we współpracy z róż</w:t>
            </w:r>
            <w:r w:rsidRPr="00CE6099">
              <w:t>nymi instytucjami np. GOPS</w:t>
            </w:r>
            <w:r>
              <w:t>, poradnia psycho</w:t>
            </w:r>
            <w:r w:rsidRPr="00CE6099">
              <w:t xml:space="preserve">logiczno- pedagogiczna, policja, sąd </w:t>
            </w:r>
            <w:r w:rsidRPr="00CE6099">
              <w:lastRenderedPageBreak/>
              <w:t>r</w:t>
            </w:r>
            <w:r>
              <w:t>odzinny i nieletnich, fundacje, stowarzyszenia</w:t>
            </w:r>
          </w:p>
          <w:p w:rsidR="000B6773" w:rsidRDefault="000B6773">
            <w:r w:rsidRPr="00CE6099">
              <w:t xml:space="preserve"> (0-1 pkt.)</w:t>
            </w:r>
          </w:p>
        </w:tc>
        <w:tc>
          <w:tcPr>
            <w:tcW w:w="2599" w:type="dxa"/>
          </w:tcPr>
          <w:p w:rsidR="000B6773" w:rsidRDefault="000B6773"/>
        </w:tc>
        <w:tc>
          <w:tcPr>
            <w:tcW w:w="3389" w:type="dxa"/>
          </w:tcPr>
          <w:p w:rsidR="000B6773" w:rsidRDefault="000B6773"/>
        </w:tc>
        <w:tc>
          <w:tcPr>
            <w:tcW w:w="1686" w:type="dxa"/>
          </w:tcPr>
          <w:p w:rsidR="000B6773" w:rsidRDefault="000B6773"/>
        </w:tc>
        <w:tc>
          <w:tcPr>
            <w:tcW w:w="3463" w:type="dxa"/>
          </w:tcPr>
          <w:p w:rsidR="000B6773" w:rsidRDefault="000B6773"/>
        </w:tc>
        <w:tc>
          <w:tcPr>
            <w:tcW w:w="1550" w:type="dxa"/>
          </w:tcPr>
          <w:p w:rsidR="000B6773" w:rsidRDefault="000B6773"/>
        </w:tc>
      </w:tr>
      <w:tr w:rsidR="000B6773" w:rsidTr="00047EE0">
        <w:tc>
          <w:tcPr>
            <w:tcW w:w="14709" w:type="dxa"/>
            <w:gridSpan w:val="6"/>
          </w:tcPr>
          <w:p w:rsidR="000B6773" w:rsidRPr="0096791E" w:rsidRDefault="000B6773">
            <w:pPr>
              <w:rPr>
                <w:b/>
              </w:rPr>
            </w:pPr>
            <w:r w:rsidRPr="0096791E">
              <w:rPr>
                <w:b/>
              </w:rPr>
              <w:lastRenderedPageBreak/>
              <w:t>Spełnianie dwóch z poniższych kryteriów, wskazanych przez nauczyciela obejmujących</w:t>
            </w:r>
            <w:r w:rsidR="00330959">
              <w:rPr>
                <w:b/>
              </w:rPr>
              <w:t xml:space="preserve"> (</w:t>
            </w:r>
            <w:r w:rsidR="00330959" w:rsidRPr="00330959">
              <w:rPr>
                <w:b/>
              </w:rPr>
              <w:t>Art. 6 pkt 1a,2,3b,c,d</w:t>
            </w:r>
            <w:r w:rsidR="00330959">
              <w:rPr>
                <w:b/>
              </w:rPr>
              <w:t>)</w:t>
            </w:r>
            <w:r w:rsidRPr="0096791E">
              <w:rPr>
                <w:b/>
              </w:rPr>
              <w:t>:</w:t>
            </w:r>
          </w:p>
        </w:tc>
      </w:tr>
      <w:tr w:rsidR="000B6773" w:rsidTr="003D02B2">
        <w:tc>
          <w:tcPr>
            <w:tcW w:w="2022" w:type="dxa"/>
          </w:tcPr>
          <w:p w:rsidR="000B6773" w:rsidRDefault="000B6773">
            <w:r w:rsidRPr="003D02B2">
              <w:t xml:space="preserve">1) opracowuje i wdraża innowacyjne programy dydaktyczne, wychowawcze i opiekuńcze, profilaktyczne, powiązane ze specyfiką szkoły, uwzględniając potrzeby uczniów </w:t>
            </w:r>
            <w:r w:rsidRPr="00FB1689">
              <w:rPr>
                <w:b/>
              </w:rPr>
              <w:t>(0-1 pkt.)</w:t>
            </w:r>
          </w:p>
        </w:tc>
        <w:tc>
          <w:tcPr>
            <w:tcW w:w="2599" w:type="dxa"/>
          </w:tcPr>
          <w:p w:rsidR="000B6773" w:rsidRDefault="000B6773"/>
        </w:tc>
        <w:tc>
          <w:tcPr>
            <w:tcW w:w="3389" w:type="dxa"/>
          </w:tcPr>
          <w:p w:rsidR="000B6773" w:rsidRDefault="000B6773"/>
        </w:tc>
        <w:tc>
          <w:tcPr>
            <w:tcW w:w="1686" w:type="dxa"/>
          </w:tcPr>
          <w:p w:rsidR="000B6773" w:rsidRDefault="000B6773"/>
        </w:tc>
        <w:tc>
          <w:tcPr>
            <w:tcW w:w="3463" w:type="dxa"/>
          </w:tcPr>
          <w:p w:rsidR="000B6773" w:rsidRDefault="000B6773"/>
        </w:tc>
        <w:tc>
          <w:tcPr>
            <w:tcW w:w="1550" w:type="dxa"/>
          </w:tcPr>
          <w:p w:rsidR="000B6773" w:rsidRDefault="000B6773"/>
        </w:tc>
      </w:tr>
      <w:tr w:rsidR="000B6773" w:rsidTr="003D02B2">
        <w:tc>
          <w:tcPr>
            <w:tcW w:w="2022" w:type="dxa"/>
          </w:tcPr>
          <w:p w:rsidR="000B6773" w:rsidRDefault="000B6773">
            <w:r>
              <w:t xml:space="preserve">2)z </w:t>
            </w:r>
            <w:r w:rsidRPr="003D02B2">
              <w:t xml:space="preserve">zaangażowaniem i z własnej inicjatywy poszukuje i opracowuje oraz wdraża programy, innowacje, eksperymenty, projekty i inne działania edukacyjne z uwzględnieniem potrzeb młodzieży </w:t>
            </w:r>
            <w:r w:rsidRPr="00235737">
              <w:rPr>
                <w:b/>
              </w:rPr>
              <w:t>(0-1 pkt.)</w:t>
            </w:r>
          </w:p>
        </w:tc>
        <w:tc>
          <w:tcPr>
            <w:tcW w:w="2599" w:type="dxa"/>
          </w:tcPr>
          <w:p w:rsidR="000B6773" w:rsidRDefault="000B6773"/>
        </w:tc>
        <w:tc>
          <w:tcPr>
            <w:tcW w:w="3389" w:type="dxa"/>
          </w:tcPr>
          <w:p w:rsidR="000B6773" w:rsidRDefault="000B6773"/>
        </w:tc>
        <w:tc>
          <w:tcPr>
            <w:tcW w:w="1686" w:type="dxa"/>
          </w:tcPr>
          <w:p w:rsidR="000B6773" w:rsidRDefault="000B6773"/>
        </w:tc>
        <w:tc>
          <w:tcPr>
            <w:tcW w:w="3463" w:type="dxa"/>
          </w:tcPr>
          <w:p w:rsidR="000B6773" w:rsidRDefault="000B6773"/>
        </w:tc>
        <w:tc>
          <w:tcPr>
            <w:tcW w:w="1550" w:type="dxa"/>
          </w:tcPr>
          <w:p w:rsidR="000B6773" w:rsidRDefault="000B6773"/>
        </w:tc>
      </w:tr>
      <w:tr w:rsidR="000B6773" w:rsidTr="003D02B2">
        <w:tc>
          <w:tcPr>
            <w:tcW w:w="2022" w:type="dxa"/>
          </w:tcPr>
          <w:p w:rsidR="000F1DD9" w:rsidRDefault="000B6773">
            <w:r w:rsidRPr="003D02B2">
              <w:lastRenderedPageBreak/>
              <w:t>1)opracował podręcznik, autorską publikację naukową, materiał m</w:t>
            </w:r>
            <w:r w:rsidR="000F1DD9">
              <w:t>etodyczny z uwzględnie</w:t>
            </w:r>
            <w:r w:rsidRPr="003D02B2">
              <w:t>niem recenzji</w:t>
            </w:r>
            <w:r w:rsidR="000F1DD9">
              <w:t xml:space="preserve"> merytorycznej ośrodka metodycz</w:t>
            </w:r>
            <w:r w:rsidRPr="003D02B2">
              <w:t xml:space="preserve">nego </w:t>
            </w:r>
          </w:p>
          <w:p w:rsidR="000B6773" w:rsidRPr="00235737" w:rsidRDefault="000B6773">
            <w:pPr>
              <w:rPr>
                <w:b/>
              </w:rPr>
            </w:pPr>
            <w:r w:rsidRPr="00235737">
              <w:rPr>
                <w:b/>
              </w:rPr>
              <w:t>(0-1 pkt.)</w:t>
            </w:r>
          </w:p>
        </w:tc>
        <w:tc>
          <w:tcPr>
            <w:tcW w:w="2599" w:type="dxa"/>
          </w:tcPr>
          <w:p w:rsidR="000B6773" w:rsidRDefault="000B6773"/>
        </w:tc>
        <w:tc>
          <w:tcPr>
            <w:tcW w:w="3389" w:type="dxa"/>
          </w:tcPr>
          <w:p w:rsidR="000B6773" w:rsidRDefault="000B6773"/>
        </w:tc>
        <w:tc>
          <w:tcPr>
            <w:tcW w:w="1686" w:type="dxa"/>
          </w:tcPr>
          <w:p w:rsidR="000B6773" w:rsidRDefault="000B6773"/>
        </w:tc>
        <w:tc>
          <w:tcPr>
            <w:tcW w:w="3463" w:type="dxa"/>
          </w:tcPr>
          <w:p w:rsidR="000B6773" w:rsidRDefault="000B6773"/>
        </w:tc>
        <w:tc>
          <w:tcPr>
            <w:tcW w:w="1550" w:type="dxa"/>
          </w:tcPr>
          <w:p w:rsidR="000B6773" w:rsidRDefault="000B6773"/>
        </w:tc>
      </w:tr>
      <w:tr w:rsidR="000B6773" w:rsidTr="003D02B2">
        <w:tc>
          <w:tcPr>
            <w:tcW w:w="2022" w:type="dxa"/>
          </w:tcPr>
          <w:p w:rsidR="00235737" w:rsidRDefault="000B6773">
            <w:r w:rsidRPr="003D02B2">
              <w:t xml:space="preserve">2)systematycznie upowszechnia własne dobre praktyki, we własnej szkole oraz dzieli się nimi na zewnątrz </w:t>
            </w:r>
          </w:p>
          <w:p w:rsidR="000B6773" w:rsidRPr="00235737" w:rsidRDefault="000B6773">
            <w:pPr>
              <w:rPr>
                <w:b/>
              </w:rPr>
            </w:pPr>
            <w:r w:rsidRPr="00235737">
              <w:rPr>
                <w:b/>
              </w:rPr>
              <w:t>(0-1 pkt.)</w:t>
            </w:r>
          </w:p>
        </w:tc>
        <w:tc>
          <w:tcPr>
            <w:tcW w:w="2599" w:type="dxa"/>
          </w:tcPr>
          <w:p w:rsidR="000B6773" w:rsidRDefault="000B6773"/>
        </w:tc>
        <w:tc>
          <w:tcPr>
            <w:tcW w:w="3389" w:type="dxa"/>
          </w:tcPr>
          <w:p w:rsidR="000B6773" w:rsidRDefault="000B6773"/>
        </w:tc>
        <w:tc>
          <w:tcPr>
            <w:tcW w:w="1686" w:type="dxa"/>
          </w:tcPr>
          <w:p w:rsidR="000B6773" w:rsidRDefault="000B6773"/>
        </w:tc>
        <w:tc>
          <w:tcPr>
            <w:tcW w:w="3463" w:type="dxa"/>
          </w:tcPr>
          <w:p w:rsidR="000B6773" w:rsidRDefault="000B6773"/>
        </w:tc>
        <w:tc>
          <w:tcPr>
            <w:tcW w:w="1550" w:type="dxa"/>
          </w:tcPr>
          <w:p w:rsidR="000B6773" w:rsidRDefault="000B6773"/>
        </w:tc>
      </w:tr>
      <w:tr w:rsidR="000B6773" w:rsidTr="003D02B2">
        <w:tc>
          <w:tcPr>
            <w:tcW w:w="2022" w:type="dxa"/>
          </w:tcPr>
          <w:p w:rsidR="000F1DD9" w:rsidRDefault="000B6773">
            <w:r w:rsidRPr="003D02B2">
              <w:t>1) sporządza arkusz ewaluacji, przeprowadza ewaluację, formułuje wnioski wynikające z ewaluacji oraz rekomendacje do dalszej pracy</w:t>
            </w:r>
          </w:p>
          <w:p w:rsidR="000B6773" w:rsidRPr="00235737" w:rsidRDefault="000B6773">
            <w:pPr>
              <w:rPr>
                <w:b/>
              </w:rPr>
            </w:pPr>
            <w:r w:rsidRPr="00235737">
              <w:rPr>
                <w:b/>
              </w:rPr>
              <w:t xml:space="preserve"> (0-1 pkt.)</w:t>
            </w:r>
          </w:p>
        </w:tc>
        <w:tc>
          <w:tcPr>
            <w:tcW w:w="2599" w:type="dxa"/>
          </w:tcPr>
          <w:p w:rsidR="000B6773" w:rsidRDefault="000B6773"/>
        </w:tc>
        <w:tc>
          <w:tcPr>
            <w:tcW w:w="3389" w:type="dxa"/>
          </w:tcPr>
          <w:p w:rsidR="000B6773" w:rsidRDefault="000B6773"/>
        </w:tc>
        <w:tc>
          <w:tcPr>
            <w:tcW w:w="1686" w:type="dxa"/>
          </w:tcPr>
          <w:p w:rsidR="000B6773" w:rsidRDefault="000B6773"/>
        </w:tc>
        <w:tc>
          <w:tcPr>
            <w:tcW w:w="3463" w:type="dxa"/>
          </w:tcPr>
          <w:p w:rsidR="000B6773" w:rsidRDefault="000B6773"/>
        </w:tc>
        <w:tc>
          <w:tcPr>
            <w:tcW w:w="1550" w:type="dxa"/>
          </w:tcPr>
          <w:p w:rsidR="000B6773" w:rsidRDefault="000B6773"/>
        </w:tc>
      </w:tr>
      <w:tr w:rsidR="000B6773" w:rsidTr="003D02B2">
        <w:tc>
          <w:tcPr>
            <w:tcW w:w="2022" w:type="dxa"/>
          </w:tcPr>
          <w:p w:rsidR="000B6773" w:rsidRDefault="000B6773">
            <w:r w:rsidRPr="003D02B2">
              <w:t xml:space="preserve">2)wdraża rekomendacje i wnioski, co skutkuje podniesieniem </w:t>
            </w:r>
            <w:r w:rsidRPr="003D02B2">
              <w:lastRenderedPageBreak/>
              <w:t xml:space="preserve">jakości pracy szkoły </w:t>
            </w:r>
            <w:r w:rsidRPr="00235737">
              <w:rPr>
                <w:b/>
              </w:rPr>
              <w:t>(0-1 pkt.)</w:t>
            </w:r>
          </w:p>
        </w:tc>
        <w:tc>
          <w:tcPr>
            <w:tcW w:w="2599" w:type="dxa"/>
          </w:tcPr>
          <w:p w:rsidR="000B6773" w:rsidRDefault="000B6773"/>
        </w:tc>
        <w:tc>
          <w:tcPr>
            <w:tcW w:w="3389" w:type="dxa"/>
          </w:tcPr>
          <w:p w:rsidR="000B6773" w:rsidRDefault="000B6773"/>
        </w:tc>
        <w:tc>
          <w:tcPr>
            <w:tcW w:w="1686" w:type="dxa"/>
          </w:tcPr>
          <w:p w:rsidR="000B6773" w:rsidRDefault="000B6773"/>
        </w:tc>
        <w:tc>
          <w:tcPr>
            <w:tcW w:w="3463" w:type="dxa"/>
          </w:tcPr>
          <w:p w:rsidR="000B6773" w:rsidRDefault="000B6773"/>
        </w:tc>
        <w:tc>
          <w:tcPr>
            <w:tcW w:w="1550" w:type="dxa"/>
          </w:tcPr>
          <w:p w:rsidR="000B6773" w:rsidRDefault="000B6773"/>
        </w:tc>
      </w:tr>
      <w:tr w:rsidR="000B6773" w:rsidTr="003D02B2">
        <w:tc>
          <w:tcPr>
            <w:tcW w:w="2022" w:type="dxa"/>
          </w:tcPr>
          <w:p w:rsidR="00235737" w:rsidRDefault="00235737" w:rsidP="00235737">
            <w:r>
              <w:lastRenderedPageBreak/>
              <w:t>1)</w:t>
            </w:r>
            <w:r w:rsidR="000B6773" w:rsidRPr="003D02B2">
              <w:t>pełni funkcję czynnego egzaminatora lub współpracuje z CKE lub OKE w charakterze autora zadań egzaminacyjnych lub recenzenta</w:t>
            </w:r>
          </w:p>
          <w:p w:rsidR="000B6773" w:rsidRPr="00235737" w:rsidRDefault="000B6773" w:rsidP="00235737">
            <w:pPr>
              <w:rPr>
                <w:b/>
              </w:rPr>
            </w:pPr>
            <w:r w:rsidRPr="00235737">
              <w:rPr>
                <w:b/>
              </w:rPr>
              <w:t xml:space="preserve"> (0-1 pkt.)</w:t>
            </w:r>
          </w:p>
        </w:tc>
        <w:tc>
          <w:tcPr>
            <w:tcW w:w="2599" w:type="dxa"/>
          </w:tcPr>
          <w:p w:rsidR="000B6773" w:rsidRDefault="000B6773"/>
        </w:tc>
        <w:tc>
          <w:tcPr>
            <w:tcW w:w="3389" w:type="dxa"/>
          </w:tcPr>
          <w:p w:rsidR="000B6773" w:rsidRDefault="000B6773"/>
        </w:tc>
        <w:tc>
          <w:tcPr>
            <w:tcW w:w="1686" w:type="dxa"/>
          </w:tcPr>
          <w:p w:rsidR="000B6773" w:rsidRDefault="000B6773"/>
        </w:tc>
        <w:tc>
          <w:tcPr>
            <w:tcW w:w="3463" w:type="dxa"/>
          </w:tcPr>
          <w:p w:rsidR="000B6773" w:rsidRDefault="000B6773"/>
        </w:tc>
        <w:tc>
          <w:tcPr>
            <w:tcW w:w="1550" w:type="dxa"/>
          </w:tcPr>
          <w:p w:rsidR="000B6773" w:rsidRDefault="000B6773"/>
        </w:tc>
      </w:tr>
      <w:tr w:rsidR="000B6773" w:rsidTr="003D02B2">
        <w:tc>
          <w:tcPr>
            <w:tcW w:w="2022" w:type="dxa"/>
          </w:tcPr>
          <w:p w:rsidR="000F1DD9" w:rsidRDefault="000B6773">
            <w:r w:rsidRPr="003D02B2">
              <w:t>2)współpracuje z ośrodkami doskonalenia nauczycieli w charakterze konsultanta, doradcy ,prowadzącego zajęcia lub współpracuje ze szkołami wyższymi –pełni funkcję opiekuna praktyk studenckich, prowadzi zajęcia otwarte dla studentów</w:t>
            </w:r>
          </w:p>
          <w:p w:rsidR="000B6773" w:rsidRPr="00235737" w:rsidRDefault="000F1DD9">
            <w:pPr>
              <w:rPr>
                <w:b/>
              </w:rPr>
            </w:pPr>
            <w:r w:rsidRPr="00235737">
              <w:rPr>
                <w:b/>
              </w:rPr>
              <w:t xml:space="preserve"> (0-1 pkt.) </w:t>
            </w:r>
          </w:p>
        </w:tc>
        <w:tc>
          <w:tcPr>
            <w:tcW w:w="2599" w:type="dxa"/>
          </w:tcPr>
          <w:p w:rsidR="000B6773" w:rsidRDefault="000B6773"/>
        </w:tc>
        <w:tc>
          <w:tcPr>
            <w:tcW w:w="3389" w:type="dxa"/>
          </w:tcPr>
          <w:p w:rsidR="000B6773" w:rsidRDefault="000B6773"/>
        </w:tc>
        <w:tc>
          <w:tcPr>
            <w:tcW w:w="1686" w:type="dxa"/>
          </w:tcPr>
          <w:p w:rsidR="000B6773" w:rsidRDefault="000B6773"/>
        </w:tc>
        <w:tc>
          <w:tcPr>
            <w:tcW w:w="3463" w:type="dxa"/>
          </w:tcPr>
          <w:p w:rsidR="000B6773" w:rsidRDefault="000B6773"/>
        </w:tc>
        <w:tc>
          <w:tcPr>
            <w:tcW w:w="1550" w:type="dxa"/>
          </w:tcPr>
          <w:p w:rsidR="000B6773" w:rsidRDefault="000B6773"/>
        </w:tc>
      </w:tr>
    </w:tbl>
    <w:p w:rsidR="000079CE" w:rsidRDefault="000079CE"/>
    <w:sectPr w:rsidR="000079CE" w:rsidSect="000079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5DAE"/>
    <w:multiLevelType w:val="hybridMultilevel"/>
    <w:tmpl w:val="21DEB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257CE"/>
    <w:multiLevelType w:val="hybridMultilevel"/>
    <w:tmpl w:val="CE820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C3E7C"/>
    <w:multiLevelType w:val="hybridMultilevel"/>
    <w:tmpl w:val="C61EE2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E224C"/>
    <w:multiLevelType w:val="hybridMultilevel"/>
    <w:tmpl w:val="41804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CE"/>
    <w:rsid w:val="000079CE"/>
    <w:rsid w:val="000B6773"/>
    <w:rsid w:val="000F1DD9"/>
    <w:rsid w:val="00235737"/>
    <w:rsid w:val="00330959"/>
    <w:rsid w:val="003D02B2"/>
    <w:rsid w:val="004A014B"/>
    <w:rsid w:val="007F34EC"/>
    <w:rsid w:val="0096791E"/>
    <w:rsid w:val="009A0F2B"/>
    <w:rsid w:val="00BB58E5"/>
    <w:rsid w:val="00CE6099"/>
    <w:rsid w:val="00E632C0"/>
    <w:rsid w:val="00FB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F2410-0054-422F-9F63-5E5AD184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7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3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Samsiung</dc:creator>
  <cp:lastModifiedBy>Użytkownik systemu Windows</cp:lastModifiedBy>
  <cp:revision>2</cp:revision>
  <dcterms:created xsi:type="dcterms:W3CDTF">2018-09-25T12:37:00Z</dcterms:created>
  <dcterms:modified xsi:type="dcterms:W3CDTF">2018-09-25T12:37:00Z</dcterms:modified>
</cp:coreProperties>
</file>